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CBA90" w14:textId="77777777" w:rsidR="008C52B1" w:rsidRDefault="008C52B1" w:rsidP="008C52B1">
      <w:pPr>
        <w:pStyle w:val="NoSpacing"/>
        <w:jc w:val="both"/>
        <w:rPr>
          <w:color w:val="000000"/>
        </w:rPr>
      </w:pPr>
      <w:r>
        <w:rPr>
          <w:color w:val="000000"/>
          <w:u w:val="single"/>
        </w:rPr>
        <w:t>William BYGNELL</w:t>
      </w:r>
      <w:r>
        <w:rPr>
          <w:color w:val="000000"/>
        </w:rPr>
        <w:t xml:space="preserve">      </w:t>
      </w:r>
      <w:r w:rsidRPr="008C52B1">
        <w:rPr>
          <w:rStyle w:val="Hyperlink"/>
          <w:u w:val="none"/>
        </w:rPr>
        <w:t>(fl.1415)</w:t>
      </w:r>
      <w:bookmarkStart w:id="0" w:name="_GoBack"/>
      <w:bookmarkEnd w:id="0"/>
    </w:p>
    <w:p w14:paraId="4ACDCF39" w14:textId="77777777" w:rsidR="008C52B1" w:rsidRDefault="008C52B1" w:rsidP="008C52B1">
      <w:pPr>
        <w:pStyle w:val="NoSpacing"/>
        <w:jc w:val="both"/>
        <w:rPr>
          <w:color w:val="000000"/>
        </w:rPr>
      </w:pPr>
    </w:p>
    <w:p w14:paraId="54939E4A" w14:textId="77777777" w:rsidR="008C52B1" w:rsidRDefault="008C52B1" w:rsidP="008C52B1">
      <w:pPr>
        <w:pStyle w:val="NoSpacing"/>
        <w:jc w:val="both"/>
        <w:rPr>
          <w:color w:val="000000"/>
        </w:rPr>
      </w:pPr>
    </w:p>
    <w:p w14:paraId="3E2C5BE4" w14:textId="77777777" w:rsidR="008C52B1" w:rsidRDefault="008C52B1" w:rsidP="008C52B1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46CE1FF5" w14:textId="77777777" w:rsidR="008C52B1" w:rsidRDefault="008C52B1" w:rsidP="008C52B1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6CACC395" w14:textId="77777777" w:rsidR="008C52B1" w:rsidRDefault="008C52B1" w:rsidP="008C52B1">
      <w:pPr>
        <w:pStyle w:val="NoSpacing"/>
        <w:jc w:val="both"/>
        <w:rPr>
          <w:color w:val="000000"/>
        </w:rPr>
      </w:pPr>
    </w:p>
    <w:p w14:paraId="3AD81334" w14:textId="77777777" w:rsidR="008C52B1" w:rsidRDefault="008C52B1" w:rsidP="008C52B1">
      <w:pPr>
        <w:pStyle w:val="NoSpacing"/>
        <w:jc w:val="both"/>
        <w:rPr>
          <w:color w:val="000000"/>
        </w:rPr>
      </w:pPr>
    </w:p>
    <w:p w14:paraId="0E659746" w14:textId="77777777" w:rsidR="008C52B1" w:rsidRDefault="008C52B1" w:rsidP="008C52B1">
      <w:pPr>
        <w:pStyle w:val="NoSpacing"/>
        <w:jc w:val="both"/>
        <w:rPr>
          <w:color w:val="000000"/>
        </w:rPr>
      </w:pPr>
      <w:r>
        <w:rPr>
          <w:color w:val="000000"/>
        </w:rPr>
        <w:t>27 March 2018</w:t>
      </w:r>
    </w:p>
    <w:p w14:paraId="13CACE20" w14:textId="77777777" w:rsidR="006B2F86" w:rsidRPr="00E71FC3" w:rsidRDefault="008C52B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CA215" w14:textId="77777777" w:rsidR="008C52B1" w:rsidRDefault="008C52B1" w:rsidP="00E71FC3">
      <w:pPr>
        <w:spacing w:after="0" w:line="240" w:lineRule="auto"/>
      </w:pPr>
      <w:r>
        <w:separator/>
      </w:r>
    </w:p>
  </w:endnote>
  <w:endnote w:type="continuationSeparator" w:id="0">
    <w:p w14:paraId="308CE0D9" w14:textId="77777777" w:rsidR="008C52B1" w:rsidRDefault="008C52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334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2583F" w14:textId="77777777" w:rsidR="008C52B1" w:rsidRDefault="008C52B1" w:rsidP="00E71FC3">
      <w:pPr>
        <w:spacing w:after="0" w:line="240" w:lineRule="auto"/>
      </w:pPr>
      <w:r>
        <w:separator/>
      </w:r>
    </w:p>
  </w:footnote>
  <w:footnote w:type="continuationSeparator" w:id="0">
    <w:p w14:paraId="0D40EFB3" w14:textId="77777777" w:rsidR="008C52B1" w:rsidRDefault="008C52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2B1"/>
    <w:rsid w:val="001A7C09"/>
    <w:rsid w:val="00577BD5"/>
    <w:rsid w:val="00656CBA"/>
    <w:rsid w:val="006A1F77"/>
    <w:rsid w:val="00733BE7"/>
    <w:rsid w:val="008C52B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E4039"/>
  <w15:chartTrackingRefBased/>
  <w15:docId w15:val="{CFF1355A-BAB8-46E2-B913-4138C770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C52B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2019-12-13T22:19:00Z</dcterms:created>
  <dcterms:modified xsi:type="dcterms:W3CDTF">2019-12-13T22:20:00Z</dcterms:modified>
</cp:coreProperties>
</file>